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6B" w:rsidRDefault="00614E6B" w:rsidP="00614E6B">
      <w:pPr>
        <w:rPr>
          <w:sz w:val="2"/>
          <w:szCs w:val="2"/>
        </w:rPr>
      </w:pPr>
      <w:bookmarkStart w:id="0" w:name="_GoBack"/>
      <w:bookmarkEnd w:id="0"/>
    </w:p>
    <w:tbl>
      <w:tblPr>
        <w:tblW w:w="1014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14"/>
        <w:gridCol w:w="280"/>
        <w:gridCol w:w="854"/>
        <w:gridCol w:w="2415"/>
        <w:gridCol w:w="21"/>
        <w:gridCol w:w="238"/>
        <w:gridCol w:w="14"/>
        <w:gridCol w:w="657"/>
        <w:gridCol w:w="692"/>
        <w:gridCol w:w="218"/>
        <w:gridCol w:w="440"/>
        <w:gridCol w:w="235"/>
        <w:gridCol w:w="14"/>
        <w:gridCol w:w="221"/>
        <w:gridCol w:w="115"/>
        <w:gridCol w:w="610"/>
        <w:gridCol w:w="132"/>
        <w:gridCol w:w="737"/>
        <w:gridCol w:w="120"/>
        <w:gridCol w:w="355"/>
        <w:gridCol w:w="456"/>
        <w:gridCol w:w="9"/>
        <w:gridCol w:w="1078"/>
      </w:tblGrid>
      <w:tr w:rsidR="00AA1901" w:rsidRPr="00B37EEA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01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1901" w:rsidRPr="00614E6B" w:rsidRDefault="00614E6B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14E6B">
              <w:rPr>
                <w:rStyle w:val="Pogrubienie"/>
                <w:rFonts w:ascii="Arial Narrow" w:hAnsi="Arial Narrow" w:cs="Arial Narrow"/>
                <w:bCs w:val="0"/>
                <w:iCs/>
                <w:color w:val="000000"/>
                <w:sz w:val="18"/>
                <w:szCs w:val="18"/>
              </w:rPr>
              <w:t>DOKUMENT OBLICZENIA OPŁATY</w:t>
            </w:r>
          </w:p>
        </w:tc>
      </w:tr>
      <w:tr w:rsidR="00914C7C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05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614E6B">
            <w:pPr>
              <w:ind w:left="266" w:hanging="210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14E6B">
              <w:rPr>
                <w:rFonts w:ascii="Arial" w:hAnsi="Arial" w:cs="Arial"/>
                <w:spacing w:val="-2"/>
                <w:sz w:val="14"/>
                <w:szCs w:val="14"/>
              </w:rPr>
              <w:t>Nazwa i adres organu lub jednostki organizacyjnej, która w imieniu organu prowadzi państwowy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9442E7">
              <w:rPr>
                <w:rFonts w:ascii="Arial" w:hAnsi="Arial" w:cs="Arial"/>
                <w:sz w:val="14"/>
                <w:szCs w:val="14"/>
              </w:rPr>
              <w:t>zasób geodezyjny i kartograficzny</w:t>
            </w:r>
          </w:p>
        </w:tc>
        <w:tc>
          <w:tcPr>
            <w:tcW w:w="408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14E6B" w:rsidRPr="009442E7" w:rsidRDefault="00614E6B" w:rsidP="00914C7C">
            <w:pPr>
              <w:ind w:left="78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2. Miejscowość i data</w:t>
            </w:r>
          </w:p>
        </w:tc>
      </w:tr>
      <w:tr w:rsidR="00914C7C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58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14E6B" w:rsidRPr="009442E7" w:rsidRDefault="00614E6B" w:rsidP="009853CD">
            <w:pPr>
              <w:ind w:left="2172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, dnia</w:t>
            </w:r>
          </w:p>
        </w:tc>
      </w:tr>
      <w:tr w:rsidR="00914C7C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4C7C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05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614E6B" w:rsidRPr="009442E7" w:rsidRDefault="00614E6B" w:rsidP="00614E6B">
            <w:pPr>
              <w:ind w:left="266" w:hanging="210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9442E7">
              <w:rPr>
                <w:rFonts w:ascii="Arial" w:hAnsi="Arial" w:cs="Arial"/>
                <w:sz w:val="14"/>
                <w:szCs w:val="14"/>
              </w:rPr>
              <w:t>Identyfikator zgłoszenia prac geodezyjnych/kartograficznych/identyfikator wniosku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9442E7">
              <w:rPr>
                <w:rFonts w:ascii="Arial" w:hAnsi="Arial" w:cs="Arial"/>
                <w:sz w:val="14"/>
                <w:szCs w:val="14"/>
              </w:rPr>
              <w:t>o udostępnienie materiałów zasobu:</w:t>
            </w:r>
          </w:p>
        </w:tc>
        <w:tc>
          <w:tcPr>
            <w:tcW w:w="4082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4E6B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4E6B" w:rsidRPr="009442E7" w:rsidRDefault="00614E6B" w:rsidP="00914C7C">
            <w:pPr>
              <w:ind w:left="66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1) oznaczenie kancelaryjne: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4C7C">
              <w:rPr>
                <w:rFonts w:ascii="Arial" w:hAnsi="Arial" w:cs="Arial"/>
                <w:sz w:val="14"/>
                <w:szCs w:val="14"/>
              </w:rPr>
              <w:t>...............................................................</w:t>
            </w:r>
          </w:p>
        </w:tc>
        <w:tc>
          <w:tcPr>
            <w:tcW w:w="4082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4C7C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1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3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4E6B" w:rsidRPr="009442E7" w:rsidRDefault="00614E6B" w:rsidP="00914C7C">
            <w:pPr>
              <w:ind w:left="66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2) data: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4C7C">
              <w:rPr>
                <w:rFonts w:ascii="Arial" w:hAnsi="Arial" w:cs="Arial"/>
                <w:sz w:val="14"/>
                <w:szCs w:val="14"/>
              </w:rPr>
              <w:t>.....................................................</w:t>
            </w:r>
          </w:p>
        </w:tc>
        <w:tc>
          <w:tcPr>
            <w:tcW w:w="4082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4C7C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4E6B" w:rsidRDefault="00614E6B" w:rsidP="00914C7C">
            <w:pPr>
              <w:ind w:left="66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 xml:space="preserve">3) </w:t>
            </w:r>
            <w:r w:rsidRPr="00914C7C">
              <w:rPr>
                <w:rFonts w:ascii="Arial" w:hAnsi="Arial" w:cs="Arial"/>
                <w:spacing w:val="-2"/>
                <w:sz w:val="14"/>
                <w:szCs w:val="14"/>
              </w:rPr>
              <w:t>imię i nazwisko/nazwa wnioskodawcy lub zgłaszającego pracę geodezyjną/kartografiezną*:</w:t>
            </w:r>
          </w:p>
          <w:p w:rsidR="00914C7C" w:rsidRDefault="00914C7C" w:rsidP="00914C7C">
            <w:pPr>
              <w:spacing w:before="120"/>
              <w:ind w:left="232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</w:t>
            </w:r>
          </w:p>
          <w:p w:rsidR="00914C7C" w:rsidRPr="009442E7" w:rsidRDefault="00914C7C" w:rsidP="00914C7C">
            <w:pPr>
              <w:spacing w:before="12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408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14E6B" w:rsidRPr="009442E7" w:rsidRDefault="00614E6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4C7C" w:rsidRPr="00B37EEA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10140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14C7C" w:rsidRPr="00914C7C" w:rsidRDefault="00914C7C" w:rsidP="00AB50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1814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0140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241814" w:rsidRPr="009442E7" w:rsidRDefault="00241814" w:rsidP="00241814">
            <w:pPr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4. Opłata za udostępniane materiały państwowego zasobu geodezyjnego i kartograficznego lub wykonanie czynności, o których mowa w art. 40b ust. 1 ustawy</w:t>
            </w:r>
            <w:r w:rsidRPr="0024181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0C51FE" w:rsidP="00E82D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Numer tabeli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241814">
              <w:rPr>
                <w:rFonts w:ascii="Arial" w:hAnsi="Arial" w:cs="Arial"/>
                <w:sz w:val="12"/>
                <w:szCs w:val="12"/>
              </w:rPr>
              <w:t>oraz lp.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241814">
              <w:rPr>
                <w:rFonts w:ascii="Arial" w:hAnsi="Arial" w:cs="Arial"/>
                <w:sz w:val="12"/>
                <w:szCs w:val="12"/>
              </w:rPr>
              <w:t>według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241814">
              <w:rPr>
                <w:rFonts w:ascii="Arial" w:hAnsi="Arial" w:cs="Arial"/>
                <w:sz w:val="12"/>
                <w:szCs w:val="12"/>
              </w:rPr>
              <w:t>załącznika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241814">
              <w:rPr>
                <w:rFonts w:ascii="Arial" w:hAnsi="Arial" w:cs="Arial"/>
                <w:sz w:val="12"/>
                <w:szCs w:val="12"/>
              </w:rPr>
              <w:t>do ustawy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9853CD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Nazwa materiału zaso</w:t>
            </w:r>
            <w:r w:rsidR="000C51FE" w:rsidRPr="00241814">
              <w:rPr>
                <w:rFonts w:ascii="Arial" w:hAnsi="Arial" w:cs="Arial"/>
                <w:sz w:val="12"/>
                <w:szCs w:val="12"/>
              </w:rPr>
              <w:t>bu/nazwa usługi/</w:t>
            </w:r>
            <w:r w:rsidR="000C51FE">
              <w:rPr>
                <w:rFonts w:ascii="Arial" w:hAnsi="Arial" w:cs="Arial"/>
                <w:sz w:val="12"/>
                <w:szCs w:val="12"/>
              </w:rPr>
              <w:br/>
            </w:r>
            <w:r w:rsidR="000C51FE" w:rsidRPr="00241814">
              <w:rPr>
                <w:rFonts w:ascii="Arial" w:hAnsi="Arial" w:cs="Arial"/>
                <w:sz w:val="12"/>
                <w:szCs w:val="12"/>
              </w:rPr>
              <w:t>nazwa czynności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Jednostka</w:t>
            </w:r>
          </w:p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rozliczeniowa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Stawka</w:t>
            </w:r>
          </w:p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podstawowa</w:t>
            </w:r>
          </w:p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</w:t>
            </w:r>
            <w:r w:rsidRPr="00241814">
              <w:rPr>
                <w:rFonts w:ascii="Arial" w:hAnsi="Arial" w:cs="Arial"/>
                <w:sz w:val="12"/>
                <w:szCs w:val="12"/>
              </w:rPr>
              <w:t>p)</w:t>
            </w:r>
          </w:p>
        </w:tc>
        <w:tc>
          <w:tcPr>
            <w:tcW w:w="9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Liczba jednostek rozliczenio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241814">
              <w:rPr>
                <w:rFonts w:ascii="Arial" w:hAnsi="Arial" w:cs="Arial"/>
                <w:sz w:val="12"/>
                <w:szCs w:val="12"/>
              </w:rPr>
              <w:t>wych (Ljr)</w:t>
            </w:r>
          </w:p>
        </w:tc>
        <w:tc>
          <w:tcPr>
            <w:tcW w:w="17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 xml:space="preserve">Współczynnik korygujący </w:t>
            </w:r>
            <w:r w:rsidRPr="00E82DC3">
              <w:rPr>
                <w:rFonts w:ascii="Arial" w:hAnsi="Arial" w:cs="Arial"/>
                <w:i/>
                <w:sz w:val="12"/>
                <w:szCs w:val="12"/>
              </w:rPr>
              <w:t>LR</w:t>
            </w:r>
            <w:r w:rsidRPr="00241814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Pozostałe</w:t>
            </w:r>
          </w:p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współczynniki</w:t>
            </w:r>
          </w:p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korygujące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24181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82DC3">
              <w:rPr>
                <w:rFonts w:ascii="Arial" w:hAnsi="Arial" w:cs="Arial"/>
                <w:b/>
                <w:sz w:val="12"/>
                <w:szCs w:val="12"/>
              </w:rPr>
              <w:t>Wysokość opłaty (Wop)</w:t>
            </w: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E82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 xml:space="preserve">wartość </w:t>
            </w:r>
            <w:r w:rsidRPr="00E82DC3">
              <w:rPr>
                <w:rFonts w:ascii="Arial" w:hAnsi="Arial" w:cs="Arial"/>
                <w:i/>
                <w:sz w:val="12"/>
                <w:szCs w:val="12"/>
              </w:rPr>
              <w:t>LR</w:t>
            </w:r>
            <w:r w:rsidRPr="00241814">
              <w:rPr>
                <w:rFonts w:ascii="Arial" w:hAnsi="Arial" w:cs="Arial"/>
                <w:sz w:val="12"/>
                <w:szCs w:val="12"/>
              </w:rPr>
              <w:t xml:space="preserve"> dla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241814">
              <w:rPr>
                <w:rFonts w:ascii="Arial" w:hAnsi="Arial" w:cs="Arial"/>
                <w:sz w:val="12"/>
                <w:szCs w:val="12"/>
              </w:rPr>
              <w:t>określonego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241814">
              <w:rPr>
                <w:rFonts w:ascii="Arial" w:hAnsi="Arial" w:cs="Arial"/>
                <w:sz w:val="12"/>
                <w:szCs w:val="12"/>
              </w:rPr>
              <w:t>przedziału Ljr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241814" w:rsidRDefault="000C51FE" w:rsidP="002418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1814">
              <w:rPr>
                <w:rFonts w:ascii="Arial" w:hAnsi="Arial" w:cs="Arial"/>
                <w:sz w:val="12"/>
                <w:szCs w:val="12"/>
              </w:rPr>
              <w:t>liczba Ljr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241814">
              <w:rPr>
                <w:rFonts w:ascii="Arial" w:hAnsi="Arial" w:cs="Arial"/>
                <w:sz w:val="12"/>
                <w:szCs w:val="12"/>
              </w:rPr>
              <w:t>w określonym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241814">
              <w:rPr>
                <w:rFonts w:ascii="Arial" w:hAnsi="Arial" w:cs="Arial"/>
                <w:sz w:val="12"/>
                <w:szCs w:val="12"/>
              </w:rPr>
              <w:t>przedziale</w:t>
            </w:r>
          </w:p>
        </w:tc>
        <w:tc>
          <w:tcPr>
            <w:tcW w:w="81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E82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K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E82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CL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E82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SU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E82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PD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E82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AJ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E82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E82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K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CL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SU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PD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AJ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82DC3">
              <w:rPr>
                <w:rFonts w:ascii="Arial" w:hAnsi="Arial" w:cs="Arial"/>
                <w:i/>
                <w:sz w:val="14"/>
                <w:szCs w:val="14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E82DC3" w:rsidRDefault="000C51FE" w:rsidP="00E82D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7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1FE" w:rsidRPr="00376EA1" w:rsidRDefault="000C51FE" w:rsidP="00376EA1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376EA1">
              <w:rPr>
                <w:rFonts w:ascii="Arial" w:hAnsi="Arial" w:cs="Arial"/>
                <w:i/>
                <w:sz w:val="11"/>
                <w:szCs w:val="11"/>
              </w:rPr>
              <w:t>(Dla większej liczby materiałów zasobu należy dodać kolejne wiersze o treści jak wiersze lp. 1,2)</w:t>
            </w:r>
          </w:p>
        </w:tc>
        <w:tc>
          <w:tcPr>
            <w:tcW w:w="18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7" w:type="dxa"/>
            <w:gridSpan w:val="1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376EA1" w:rsidRDefault="000C51FE" w:rsidP="00376EA1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6EA1">
              <w:rPr>
                <w:rFonts w:ascii="Arial" w:hAnsi="Arial" w:cs="Arial"/>
                <w:b/>
                <w:sz w:val="14"/>
                <w:szCs w:val="14"/>
              </w:rPr>
              <w:t xml:space="preserve">RAZEM: 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1FE" w:rsidRPr="009442E7" w:rsidRDefault="000C51FE" w:rsidP="00376E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FE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7" w:type="dxa"/>
            <w:gridSpan w:val="1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51FE" w:rsidRPr="009442E7" w:rsidRDefault="000C51FE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3F8D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77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E82DC3" w:rsidRPr="009442E7" w:rsidRDefault="00E82DC3" w:rsidP="00183F8D">
            <w:pPr>
              <w:ind w:left="243" w:hanging="182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5.</w:t>
            </w:r>
            <w:r w:rsidR="00183F8D">
              <w:rPr>
                <w:rFonts w:ascii="Arial" w:hAnsi="Arial" w:cs="Arial"/>
                <w:sz w:val="14"/>
                <w:szCs w:val="14"/>
              </w:rPr>
              <w:tab/>
            </w:r>
            <w:r w:rsidRPr="009442E7">
              <w:rPr>
                <w:rFonts w:ascii="Arial" w:hAnsi="Arial" w:cs="Arial"/>
                <w:sz w:val="14"/>
                <w:szCs w:val="14"/>
              </w:rPr>
              <w:t>Opłata za użycie nośników danych elektronicznych, zgodnie z ust. 11 załącznika do ustawy</w:t>
            </w:r>
            <w:r w:rsidRPr="00183F8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362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183F8D">
            <w:pPr>
              <w:ind w:left="91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6. Opłata za wysłanie pod wskazany adres, zgodnie z ust. 14 załącznika do ustawy</w:t>
            </w:r>
            <w:r w:rsidRPr="00183F8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9442E7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183F8D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1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82DC3" w:rsidRPr="009442E7" w:rsidRDefault="00183F8D" w:rsidP="00AB503C">
            <w:pPr>
              <w:rPr>
                <w:rFonts w:ascii="Arial" w:hAnsi="Arial" w:cs="Arial"/>
                <w:sz w:val="14"/>
                <w:szCs w:val="14"/>
              </w:rPr>
            </w:pP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="00E82DC3" w:rsidRPr="009442E7">
              <w:rPr>
                <w:rFonts w:ascii="Arial" w:hAnsi="Arial" w:cs="Arial"/>
                <w:sz w:val="14"/>
                <w:szCs w:val="14"/>
              </w:rPr>
              <w:t xml:space="preserve"> 5 zł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DC3" w:rsidRPr="009442E7" w:rsidRDefault="00183F8D" w:rsidP="00183F8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DC3" w:rsidRPr="009442E7" w:rsidRDefault="00183F8D" w:rsidP="00183F8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82DC3" w:rsidRPr="009442E7" w:rsidRDefault="00183F8D" w:rsidP="00183F8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82DC3" w:rsidRPr="009442E7" w:rsidRDefault="00183F8D" w:rsidP="00183F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="00E82DC3" w:rsidRPr="009442E7">
              <w:rPr>
                <w:rFonts w:ascii="Arial" w:hAnsi="Arial" w:cs="Arial"/>
                <w:sz w:val="14"/>
                <w:szCs w:val="14"/>
              </w:rPr>
              <w:t xml:space="preserve"> nie dotyczy</w:t>
            </w:r>
          </w:p>
        </w:tc>
      </w:tr>
      <w:tr w:rsidR="00183F8D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3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82DC3" w:rsidRPr="009442E7" w:rsidRDefault="00183F8D" w:rsidP="00AB503C">
            <w:pPr>
              <w:rPr>
                <w:rFonts w:ascii="Arial" w:hAnsi="Arial" w:cs="Arial"/>
                <w:sz w:val="14"/>
                <w:szCs w:val="14"/>
              </w:rPr>
            </w:pP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Pr="00D4383D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="00E82DC3" w:rsidRPr="009442E7">
              <w:rPr>
                <w:rFonts w:ascii="Arial" w:hAnsi="Arial" w:cs="Arial"/>
                <w:sz w:val="14"/>
                <w:szCs w:val="14"/>
              </w:rPr>
              <w:t xml:space="preserve"> nie dotyczy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DC3" w:rsidRPr="009442E7" w:rsidRDefault="00E82DC3" w:rsidP="002217AA">
            <w:pPr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waga przesyłki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DC3" w:rsidRPr="009442E7" w:rsidRDefault="00E82DC3" w:rsidP="00183F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&lt;</w:t>
            </w:r>
            <w:r w:rsidR="00183F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442E7">
              <w:rPr>
                <w:rFonts w:ascii="Arial" w:hAnsi="Arial" w:cs="Arial"/>
                <w:sz w:val="14"/>
                <w:szCs w:val="14"/>
              </w:rPr>
              <w:t>1kg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DC3" w:rsidRPr="009442E7" w:rsidRDefault="00E82DC3" w:rsidP="00183F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1kg</w:t>
            </w:r>
            <w:r w:rsidR="00183F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442E7">
              <w:rPr>
                <w:rFonts w:ascii="Arial" w:hAnsi="Arial" w:cs="Arial"/>
                <w:sz w:val="14"/>
                <w:szCs w:val="14"/>
              </w:rPr>
              <w:t>-</w:t>
            </w:r>
            <w:r w:rsidR="00183F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442E7">
              <w:rPr>
                <w:rFonts w:ascii="Arial" w:hAnsi="Arial" w:cs="Arial"/>
                <w:sz w:val="14"/>
                <w:szCs w:val="14"/>
              </w:rPr>
              <w:t>5kg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82DC3" w:rsidRPr="009442E7" w:rsidRDefault="00E82DC3" w:rsidP="00183F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 xml:space="preserve">&gt; </w:t>
            </w:r>
            <w:r w:rsidR="00183F8D">
              <w:rPr>
                <w:rFonts w:ascii="Arial" w:hAnsi="Arial" w:cs="Arial"/>
                <w:sz w:val="14"/>
                <w:szCs w:val="14"/>
              </w:rPr>
              <w:t>5</w:t>
            </w:r>
            <w:r w:rsidRPr="009442E7">
              <w:rPr>
                <w:rFonts w:ascii="Arial" w:hAnsi="Arial" w:cs="Arial"/>
                <w:sz w:val="14"/>
                <w:szCs w:val="14"/>
              </w:rPr>
              <w:t>kg</w:t>
            </w:r>
          </w:p>
        </w:tc>
        <w:tc>
          <w:tcPr>
            <w:tcW w:w="201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3F8D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3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82DC3" w:rsidRPr="009442E7" w:rsidRDefault="00E82DC3" w:rsidP="002217AA">
            <w:pPr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opłata za przesyłkę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82DC3" w:rsidRPr="009442E7" w:rsidRDefault="00E82DC3" w:rsidP="00183F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10 zł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82DC3" w:rsidRPr="009442E7" w:rsidRDefault="00E82DC3" w:rsidP="00183F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15 zł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2DC3" w:rsidRPr="009442E7" w:rsidRDefault="00E82DC3" w:rsidP="00183F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20 zł</w:t>
            </w:r>
          </w:p>
        </w:tc>
        <w:tc>
          <w:tcPr>
            <w:tcW w:w="2018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3F8D" w:rsidRPr="00B37EEA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10140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83F8D" w:rsidRPr="00914C7C" w:rsidRDefault="00183F8D" w:rsidP="00AB50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17AA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405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E82DC3" w:rsidRPr="009442E7" w:rsidRDefault="00E82DC3" w:rsidP="002217AA">
            <w:pPr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7. SUMA OBLICZONYCH OPŁAT:</w:t>
            </w:r>
          </w:p>
        </w:tc>
        <w:tc>
          <w:tcPr>
            <w:tcW w:w="6089" w:type="dxa"/>
            <w:gridSpan w:val="16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17AA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82DC3" w:rsidRPr="009442E7" w:rsidRDefault="00E82DC3" w:rsidP="002217AA">
            <w:pPr>
              <w:ind w:left="1936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 xml:space="preserve">zł </w:t>
            </w:r>
            <w:r w:rsidR="002217AA"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Pr="009442E7">
              <w:rPr>
                <w:rFonts w:ascii="Arial" w:hAnsi="Arial" w:cs="Arial"/>
                <w:sz w:val="14"/>
                <w:szCs w:val="14"/>
              </w:rPr>
              <w:t>gr</w:t>
            </w:r>
            <w:r w:rsidR="002217AA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08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DC3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0140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E82DC3" w:rsidRPr="009442E7" w:rsidRDefault="00E82DC3" w:rsidP="002217AA">
            <w:pPr>
              <w:rPr>
                <w:rFonts w:ascii="Arial" w:hAnsi="Arial" w:cs="Arial"/>
                <w:sz w:val="14"/>
                <w:szCs w:val="14"/>
              </w:rPr>
            </w:pPr>
            <w:r w:rsidRPr="002217AA">
              <w:rPr>
                <w:rFonts w:ascii="Arial" w:hAnsi="Arial" w:cs="Arial"/>
                <w:b/>
                <w:sz w:val="14"/>
                <w:szCs w:val="14"/>
              </w:rPr>
              <w:t>8. NALEŻNA OPŁATA</w:t>
            </w:r>
            <w:r w:rsidRPr="002217A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2217AA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2217AA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2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82DC3" w:rsidRPr="009442E7" w:rsidRDefault="002217AA" w:rsidP="002217AA">
            <w:pPr>
              <w:ind w:left="1936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 xml:space="preserve">zł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Pr="009442E7">
              <w:rPr>
                <w:rFonts w:ascii="Arial" w:hAnsi="Arial" w:cs="Arial"/>
                <w:sz w:val="14"/>
                <w:szCs w:val="14"/>
              </w:rPr>
              <w:t>gr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0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17AA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22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1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2DC3" w:rsidRDefault="00E82DC3" w:rsidP="000E182C">
            <w:pPr>
              <w:spacing w:before="80"/>
              <w:ind w:left="771" w:hanging="673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Słownie:</w:t>
            </w:r>
            <w:r w:rsidR="000E182C">
              <w:rPr>
                <w:rFonts w:ascii="Arial" w:hAnsi="Arial" w:cs="Arial"/>
                <w:sz w:val="14"/>
                <w:szCs w:val="14"/>
              </w:rPr>
              <w:t xml:space="preserve">      ___________________________________________________________________________________________________________________</w:t>
            </w:r>
          </w:p>
          <w:p w:rsidR="000E182C" w:rsidRDefault="000E182C" w:rsidP="000E182C">
            <w:pPr>
              <w:spacing w:before="80"/>
              <w:ind w:left="8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___________________________________________________________________________________________________________________</w:t>
            </w:r>
          </w:p>
          <w:p w:rsidR="000E182C" w:rsidRPr="009442E7" w:rsidRDefault="000E182C" w:rsidP="000E182C">
            <w:pPr>
              <w:tabs>
                <w:tab w:val="left" w:pos="1690"/>
              </w:tabs>
              <w:spacing w:before="80"/>
              <w:ind w:left="8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___________________________________________________________________________________________________________________</w:t>
            </w:r>
          </w:p>
        </w:tc>
      </w:tr>
      <w:tr w:rsidR="000E182C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30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E82DC3" w:rsidRPr="009442E7" w:rsidRDefault="00E82DC3" w:rsidP="000E182C">
            <w:pPr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9. Dodatkowe informacje</w:t>
            </w:r>
            <w:r w:rsidRPr="000E182C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E82DC3" w:rsidRPr="009442E7" w:rsidRDefault="00E82DC3" w:rsidP="000E18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82C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29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2DC3" w:rsidRDefault="000E182C" w:rsidP="000E182C">
            <w:pPr>
              <w:spacing w:before="2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</w:t>
            </w:r>
          </w:p>
          <w:p w:rsidR="000E182C" w:rsidRPr="009442E7" w:rsidRDefault="000E182C" w:rsidP="000E182C">
            <w:pPr>
              <w:spacing w:before="2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</w:t>
            </w:r>
          </w:p>
        </w:tc>
      </w:tr>
      <w:tr w:rsidR="000E182C" w:rsidRPr="009442E7" w:rsidTr="00E07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2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8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2DC3" w:rsidRPr="009442E7" w:rsidRDefault="00E82DC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2DC3" w:rsidRPr="009442E7" w:rsidRDefault="00E82DC3" w:rsidP="000E18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2E7">
              <w:rPr>
                <w:rFonts w:ascii="Arial" w:hAnsi="Arial" w:cs="Arial"/>
                <w:sz w:val="14"/>
                <w:szCs w:val="14"/>
              </w:rPr>
              <w:t>(podpis organu lub upoważnionej osoby</w:t>
            </w:r>
            <w:r w:rsidRPr="000E182C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9442E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3A2917" w:rsidRDefault="003A2917"/>
    <w:p w:rsidR="003A2917" w:rsidRDefault="003A2917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971"/>
      </w:tblGrid>
      <w:tr w:rsidR="003A2917" w:rsidRPr="00B37EEA" w:rsidTr="00AB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A2917" w:rsidRPr="00B37EEA" w:rsidRDefault="003A2917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37EEA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Przypisy:</w:t>
            </w:r>
          </w:p>
        </w:tc>
      </w:tr>
      <w:tr w:rsidR="003A2917" w:rsidRPr="00B37EEA" w:rsidTr="00AB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2917" w:rsidRPr="00B37EEA" w:rsidRDefault="003A2917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A2917" w:rsidRPr="003A2917" w:rsidRDefault="003A2917" w:rsidP="003A2917">
            <w:pPr>
              <w:ind w:left="214" w:hanging="126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1.</w:t>
            </w:r>
            <w:r w:rsidR="009853CD">
              <w:rPr>
                <w:rFonts w:ascii="Arial" w:hAnsi="Arial" w:cs="Arial"/>
                <w:i/>
                <w:sz w:val="11"/>
                <w:szCs w:val="11"/>
              </w:rPr>
              <w:tab/>
              <w:t>Ustawa z dnia 17 maja 1989 r. –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 xml:space="preserve"> Prawo geodezyjne i kartograficzne (Dz. U. z 2010 r. Nr 193, poz. 1287, z późn. zm.).</w:t>
            </w:r>
          </w:p>
          <w:p w:rsidR="003A2917" w:rsidRPr="003A2917" w:rsidRDefault="003A2917" w:rsidP="003A2917">
            <w:pPr>
              <w:spacing w:before="40"/>
              <w:ind w:left="216" w:hanging="125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2.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  <w:t>Należna oplata jest równa:</w:t>
            </w:r>
          </w:p>
          <w:p w:rsidR="003A2917" w:rsidRPr="003A2917" w:rsidRDefault="003A2917" w:rsidP="003A2917">
            <w:pPr>
              <w:spacing w:before="40"/>
              <w:ind w:left="454" w:hanging="153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1)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</w:r>
            <w:r w:rsidRPr="009853CD">
              <w:rPr>
                <w:rFonts w:ascii="Arial" w:hAnsi="Arial" w:cs="Arial"/>
                <w:i/>
                <w:spacing w:val="-4"/>
                <w:sz w:val="11"/>
                <w:szCs w:val="11"/>
              </w:rPr>
              <w:t>sumie obliczonych opłat, jeżeli suma ta jest równa lub wyższa od 30 zł albo jest niższa od 30 zł, ale związana jest z udostępnieniem materiałów zasobu wykonawcy prac geodezyjnych lub kartograficznych</w:t>
            </w:r>
            <w:r w:rsidR="009853CD">
              <w:rPr>
                <w:rFonts w:ascii="Arial" w:hAnsi="Arial" w:cs="Arial"/>
                <w:i/>
                <w:sz w:val="11"/>
                <w:szCs w:val="11"/>
              </w:rPr>
              <w:br/>
            </w:r>
            <w:r w:rsidRPr="009853CD">
              <w:rPr>
                <w:rFonts w:ascii="Arial" w:hAnsi="Arial" w:cs="Arial"/>
                <w:i/>
                <w:spacing w:val="-4"/>
                <w:sz w:val="11"/>
                <w:szCs w:val="11"/>
              </w:rPr>
              <w:t>w okolicznościach, o których mowa wart. 40d ust 5</w:t>
            </w:r>
            <w:r w:rsidR="009853CD" w:rsidRPr="009853CD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 ustawy z dnia 17 maja 1989 r. –</w:t>
            </w:r>
            <w:r w:rsidRPr="009853CD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 Prawo geodezyjne i kartograficzne, z tym że po tej kwocie należy dopisać wyrazy „na podstawie art. 40d ust. 5 ustawy z dnia</w:t>
            </w:r>
            <w:r w:rsidR="009853CD">
              <w:rPr>
                <w:rFonts w:ascii="Arial" w:hAnsi="Arial" w:cs="Arial"/>
                <w:i/>
                <w:sz w:val="11"/>
                <w:szCs w:val="11"/>
              </w:rPr>
              <w:br/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>17 maja 1989 r.</w:t>
            </w:r>
            <w:r w:rsidR="009853CD">
              <w:rPr>
                <w:rFonts w:ascii="Arial" w:hAnsi="Arial" w:cs="Arial"/>
                <w:i/>
                <w:sz w:val="11"/>
                <w:szCs w:val="11"/>
              </w:rPr>
              <w:t xml:space="preserve"> – 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>Prawo geodezyjne i kartograficzne”,</w:t>
            </w:r>
          </w:p>
          <w:p w:rsidR="003A2917" w:rsidRPr="003A2917" w:rsidRDefault="003A2917" w:rsidP="003A2917">
            <w:pPr>
              <w:spacing w:before="40"/>
              <w:ind w:left="454" w:hanging="153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2)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</w:r>
            <w:r w:rsidRPr="009853CD">
              <w:rPr>
                <w:rFonts w:ascii="Arial" w:hAnsi="Arial" w:cs="Arial"/>
                <w:i/>
                <w:spacing w:val="-4"/>
                <w:sz w:val="11"/>
                <w:szCs w:val="11"/>
              </w:rPr>
              <w:t>30 zł, jeżeli suma obliczonych opłat jest niższa niż 30 zł, ale związana jest z udostępnianiem zbiorów danych w postaci elektronicznej lub udostępnianiem materiałów zasobu niezbędnych do wykonania prac</w:t>
            </w:r>
            <w:r w:rsidR="009853CD">
              <w:rPr>
                <w:rFonts w:ascii="Arial" w:hAnsi="Arial" w:cs="Arial"/>
                <w:i/>
                <w:sz w:val="11"/>
                <w:szCs w:val="11"/>
              </w:rPr>
              <w:br/>
            </w:r>
            <w:r w:rsidRPr="009853CD">
              <w:rPr>
                <w:rFonts w:ascii="Arial" w:hAnsi="Arial" w:cs="Arial"/>
                <w:i/>
                <w:spacing w:val="-4"/>
                <w:sz w:val="11"/>
                <w:szCs w:val="11"/>
              </w:rPr>
              <w:t>geodezyjnych lub prac kartograficznych objętych jednym zgłoszeniem, z tym że po tej kwocie należy dopisać wyrazy „na po podstawie art 40d ust. 4 ustawy z dnia 17 maja 1989 r. - Prawo geodezyjne</w:t>
            </w:r>
            <w:r w:rsidR="009853CD">
              <w:rPr>
                <w:rFonts w:ascii="Arial" w:hAnsi="Arial" w:cs="Arial"/>
                <w:i/>
                <w:sz w:val="11"/>
                <w:szCs w:val="11"/>
              </w:rPr>
              <w:br/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>i kartograficzne”.</w:t>
            </w:r>
          </w:p>
          <w:p w:rsidR="003A2917" w:rsidRPr="003A2917" w:rsidRDefault="003A2917" w:rsidP="003A2917">
            <w:pPr>
              <w:spacing w:before="40"/>
              <w:ind w:left="216" w:hanging="125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3.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  <w:t>W polu można wpisać dodatkowe informacje dotyczące w szczególności sposobów wniesienia opłaty, w tym nr konta bankowego.</w:t>
            </w:r>
          </w:p>
          <w:p w:rsidR="003A2917" w:rsidRPr="003A2917" w:rsidRDefault="003A2917" w:rsidP="003A2917">
            <w:pPr>
              <w:spacing w:before="40"/>
              <w:ind w:left="216" w:hanging="125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4.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  <w:t>Dokument Obliczenia Opłaty wystawiony zgodnie z zasadami określonymi w art. 40e ust. 2</w:t>
            </w:r>
            <w:r w:rsidR="009853CD">
              <w:rPr>
                <w:rFonts w:ascii="Arial" w:hAnsi="Arial" w:cs="Arial"/>
                <w:i/>
                <w:sz w:val="11"/>
                <w:szCs w:val="11"/>
              </w:rPr>
              <w:t xml:space="preserve"> ustawy z dnia 17 maja 1989 r. – Prawo geodezyjne i kartografi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>czne zawiera:</w:t>
            </w:r>
          </w:p>
          <w:p w:rsidR="003A2917" w:rsidRPr="003A2917" w:rsidRDefault="003A2917" w:rsidP="003A2917">
            <w:pPr>
              <w:spacing w:before="40"/>
              <w:ind w:left="454" w:hanging="153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1)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  <w:t>niepowtarzalny identyfikator umożliwiający weryfikację autentyczności Dokumentu Obliczenia Opłaty;</w:t>
            </w:r>
          </w:p>
          <w:p w:rsidR="003A2917" w:rsidRPr="003A2917" w:rsidRDefault="003A2917" w:rsidP="003A2917">
            <w:pPr>
              <w:spacing w:before="40"/>
              <w:ind w:left="454" w:hanging="153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2)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  <w:t>adres strony internetowej umożliwiającej przeprowadzenie weryfikacji, o której mowa w pkt 1;</w:t>
            </w:r>
          </w:p>
          <w:p w:rsidR="003A2917" w:rsidRPr="003A2917" w:rsidRDefault="003A2917" w:rsidP="003A2917">
            <w:pPr>
              <w:spacing w:before="40"/>
              <w:ind w:left="454" w:hanging="153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3)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  <w:t>wskazanie daty, godziny, minuty oraz sekundy, w której nastąpiło wygenerowanie Dokumentu Obliczenia Opłaty w trybie art. 40e ust. 2 ustawy;</w:t>
            </w:r>
          </w:p>
          <w:p w:rsidR="003A2917" w:rsidRPr="003A2917" w:rsidRDefault="003A2917" w:rsidP="003A2917">
            <w:pPr>
              <w:spacing w:before="40"/>
              <w:ind w:left="454" w:hanging="153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4)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  <w:t>klauzulę, że zgodnie z art. 40e ust. 2 ustawy samodzielnie wydrukowany Dokument Obliczenia Opłaty nie wymaga podpisu organu lub upoważnionego pracownika oraz pieczęci urzędowej;</w:t>
            </w:r>
          </w:p>
          <w:p w:rsidR="003A2917" w:rsidRPr="003A2917" w:rsidRDefault="003A2917" w:rsidP="003A2917">
            <w:pPr>
              <w:spacing w:before="40"/>
              <w:ind w:left="454" w:hanging="153"/>
              <w:rPr>
                <w:rFonts w:ascii="Arial" w:hAnsi="Arial" w:cs="Arial"/>
                <w:i/>
                <w:sz w:val="11"/>
                <w:szCs w:val="11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5)</w:t>
            </w:r>
            <w:r w:rsidRPr="003A2917">
              <w:rPr>
                <w:rFonts w:ascii="Arial" w:hAnsi="Arial" w:cs="Arial"/>
                <w:i/>
                <w:sz w:val="11"/>
                <w:szCs w:val="11"/>
              </w:rPr>
              <w:tab/>
              <w:t>pouczenie o sposobie weryfikacji, o którym mowa w pkt 1.</w:t>
            </w:r>
          </w:p>
          <w:p w:rsidR="003A2917" w:rsidRPr="00B37EEA" w:rsidRDefault="003A2917" w:rsidP="003A2917">
            <w:pPr>
              <w:spacing w:before="200"/>
              <w:ind w:left="272" w:hanging="181"/>
              <w:rPr>
                <w:sz w:val="14"/>
                <w:szCs w:val="14"/>
              </w:rPr>
            </w:pPr>
            <w:r w:rsidRPr="003A2917">
              <w:rPr>
                <w:rFonts w:ascii="Arial" w:hAnsi="Arial" w:cs="Arial"/>
                <w:i/>
                <w:sz w:val="11"/>
                <w:szCs w:val="11"/>
              </w:rPr>
              <w:t>* Niepotrzebne skreślić.</w:t>
            </w:r>
          </w:p>
        </w:tc>
      </w:tr>
      <w:tr w:rsidR="003A2917" w:rsidRPr="00B37EEA" w:rsidTr="00AB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A2917" w:rsidRPr="00B37EEA" w:rsidRDefault="003A2917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37EEA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Wyjaśnienia:</w:t>
            </w:r>
          </w:p>
        </w:tc>
      </w:tr>
      <w:tr w:rsidR="003A2917" w:rsidRPr="00B37EEA" w:rsidTr="00AB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2917" w:rsidRPr="00B37EEA" w:rsidRDefault="003A2917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917" w:rsidRPr="00B20B68" w:rsidRDefault="003A2917" w:rsidP="00AB503C">
            <w:pPr>
              <w:pStyle w:val="Teksttreci20"/>
              <w:shd w:val="clear" w:color="auto" w:fill="auto"/>
              <w:spacing w:line="240" w:lineRule="auto"/>
              <w:ind w:left="277" w:hanging="198"/>
              <w:rPr>
                <w:rFonts w:ascii="Arial" w:hAnsi="Arial" w:cs="Arial"/>
                <w:b/>
                <w:sz w:val="11"/>
                <w:szCs w:val="11"/>
              </w:rPr>
            </w:pPr>
            <w:r w:rsidRPr="00B20B68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B20B68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>Formularze drukowane nie muszą uwzględniać oznaczeń kolorystycznych.</w:t>
            </w:r>
          </w:p>
          <w:p w:rsidR="003A2917" w:rsidRPr="00B37EEA" w:rsidRDefault="003A2917" w:rsidP="00AB503C">
            <w:pPr>
              <w:pStyle w:val="Teksttreci20"/>
              <w:shd w:val="clear" w:color="auto" w:fill="auto"/>
              <w:spacing w:before="80" w:line="240" w:lineRule="auto"/>
              <w:ind w:left="274" w:hanging="196"/>
              <w:rPr>
                <w:rFonts w:ascii="Arial" w:hAnsi="Arial" w:cs="Arial"/>
                <w:sz w:val="14"/>
                <w:szCs w:val="14"/>
              </w:rPr>
            </w:pPr>
            <w:r w:rsidRPr="00B20B68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>2.</w:t>
            </w:r>
            <w:r w:rsidRPr="00B20B68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ab/>
            </w:r>
            <w:r w:rsidRPr="008A38EE">
              <w:rPr>
                <w:rStyle w:val="Pogrubienie"/>
                <w:b w:val="0"/>
                <w:i/>
                <w:iCs/>
                <w:color w:val="000000"/>
                <w:spacing w:val="-6"/>
                <w:sz w:val="11"/>
                <w:szCs w:val="11"/>
              </w:rPr>
              <w:t>Pola formularza można rozszerzać w zależności od potrzeb. W przypadku wypełniania formularza w postaci papierowej formularz może być uzupełniany załącznikami zawierającymi informacje, których nie można było</w:t>
            </w:r>
            <w:r w:rsidRPr="00B20B68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 xml:space="preserve"> zamieścić w formularzu.</w:t>
            </w:r>
          </w:p>
        </w:tc>
      </w:tr>
    </w:tbl>
    <w:p w:rsidR="00E82DC3" w:rsidRPr="00652CBC" w:rsidRDefault="00E82DC3">
      <w:pPr>
        <w:rPr>
          <w:sz w:val="20"/>
          <w:szCs w:val="20"/>
        </w:rPr>
      </w:pPr>
    </w:p>
    <w:sectPr w:rsidR="00E82DC3" w:rsidRPr="00652CBC" w:rsidSect="008D5BF1">
      <w:pgSz w:w="11909" w:h="16840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901"/>
    <w:rsid w:val="000223D4"/>
    <w:rsid w:val="0005619B"/>
    <w:rsid w:val="000C51FE"/>
    <w:rsid w:val="000E182C"/>
    <w:rsid w:val="000F24EC"/>
    <w:rsid w:val="00101307"/>
    <w:rsid w:val="00106A09"/>
    <w:rsid w:val="00112AB0"/>
    <w:rsid w:val="00161952"/>
    <w:rsid w:val="00182A7C"/>
    <w:rsid w:val="00183F8D"/>
    <w:rsid w:val="00195C7D"/>
    <w:rsid w:val="001A5022"/>
    <w:rsid w:val="002217AA"/>
    <w:rsid w:val="00241814"/>
    <w:rsid w:val="002A3CC3"/>
    <w:rsid w:val="002E08A5"/>
    <w:rsid w:val="0031369E"/>
    <w:rsid w:val="00352206"/>
    <w:rsid w:val="00376EA1"/>
    <w:rsid w:val="00394540"/>
    <w:rsid w:val="003A2917"/>
    <w:rsid w:val="00401026"/>
    <w:rsid w:val="00421098"/>
    <w:rsid w:val="004274D1"/>
    <w:rsid w:val="00461CEC"/>
    <w:rsid w:val="00465279"/>
    <w:rsid w:val="0047171E"/>
    <w:rsid w:val="00480280"/>
    <w:rsid w:val="004D1AEB"/>
    <w:rsid w:val="004E77E1"/>
    <w:rsid w:val="00517111"/>
    <w:rsid w:val="005B5F01"/>
    <w:rsid w:val="005C005B"/>
    <w:rsid w:val="005F13F7"/>
    <w:rsid w:val="00614E6B"/>
    <w:rsid w:val="00620575"/>
    <w:rsid w:val="00630D0D"/>
    <w:rsid w:val="00652CBC"/>
    <w:rsid w:val="00667BB1"/>
    <w:rsid w:val="006E3503"/>
    <w:rsid w:val="006F08E4"/>
    <w:rsid w:val="007208AB"/>
    <w:rsid w:val="007C1CA2"/>
    <w:rsid w:val="00812632"/>
    <w:rsid w:val="00893527"/>
    <w:rsid w:val="008A38EE"/>
    <w:rsid w:val="008C233F"/>
    <w:rsid w:val="008D5BF1"/>
    <w:rsid w:val="00914C7C"/>
    <w:rsid w:val="00924803"/>
    <w:rsid w:val="009305B9"/>
    <w:rsid w:val="009442E7"/>
    <w:rsid w:val="0096286E"/>
    <w:rsid w:val="0097425B"/>
    <w:rsid w:val="009853CD"/>
    <w:rsid w:val="00986BA0"/>
    <w:rsid w:val="009A4889"/>
    <w:rsid w:val="00A103C1"/>
    <w:rsid w:val="00A236CE"/>
    <w:rsid w:val="00A43458"/>
    <w:rsid w:val="00A45225"/>
    <w:rsid w:val="00A605A2"/>
    <w:rsid w:val="00A97955"/>
    <w:rsid w:val="00AA1901"/>
    <w:rsid w:val="00AB1E8B"/>
    <w:rsid w:val="00AB503C"/>
    <w:rsid w:val="00AC4EBE"/>
    <w:rsid w:val="00B20B68"/>
    <w:rsid w:val="00B37EEA"/>
    <w:rsid w:val="00B475A0"/>
    <w:rsid w:val="00BB1CBF"/>
    <w:rsid w:val="00BB47EF"/>
    <w:rsid w:val="00BF6306"/>
    <w:rsid w:val="00C2598C"/>
    <w:rsid w:val="00C72A03"/>
    <w:rsid w:val="00D30A19"/>
    <w:rsid w:val="00D4383D"/>
    <w:rsid w:val="00D92980"/>
    <w:rsid w:val="00DB014E"/>
    <w:rsid w:val="00DE1E60"/>
    <w:rsid w:val="00DE567D"/>
    <w:rsid w:val="00E057BD"/>
    <w:rsid w:val="00E07513"/>
    <w:rsid w:val="00E20208"/>
    <w:rsid w:val="00E55B1C"/>
    <w:rsid w:val="00E82DC3"/>
    <w:rsid w:val="00EE4012"/>
    <w:rsid w:val="00F06184"/>
    <w:rsid w:val="00F77D0A"/>
    <w:rsid w:val="00F80F82"/>
    <w:rsid w:val="00FB789A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2A29CE-9424-410A-9A68-98A74A6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  <w:lang w:val="pl-PL" w:eastAsia="pl-PL"/>
    </w:rPr>
  </w:style>
  <w:style w:type="character" w:styleId="Pogrubienie">
    <w:name w:val="Strong"/>
    <w:aliases w:val="Tekst treści (2) + Arial,6 pt,4 pt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uiPriority w:val="99"/>
    <w:rsid w:val="0096286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ZNAKI:4578</dc:description>
  <cp:lastModifiedBy> </cp:lastModifiedBy>
  <cp:revision>2</cp:revision>
  <dcterms:created xsi:type="dcterms:W3CDTF">2018-11-18T20:08:00Z</dcterms:created>
  <dcterms:modified xsi:type="dcterms:W3CDTF">2018-11-18T20:08:00Z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4578</vt:lpwstr>
  </property>
  <property fmtid="{D5CDD505-2E9C-101B-9397-08002B2CF9AE}" pid="7" name="ZNAKI:">
    <vt:lpwstr>4578</vt:lpwstr>
  </property>
  <property fmtid="{D5CDD505-2E9C-101B-9397-08002B2CF9AE}" pid="8" name="wk_stat:zapis">
    <vt:lpwstr>2015-02-18 14:32:12</vt:lpwstr>
  </property>
</Properties>
</file>